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C2" w:rsidRDefault="00DC53DA" w:rsidP="005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DC53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Особенности физического развития детей</w:t>
      </w:r>
    </w:p>
    <w:p w:rsidR="00DC53DA" w:rsidRPr="00DC53DA" w:rsidRDefault="00DC53DA" w:rsidP="005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C53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3-4 года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Каким должно быть физическое развитие детей 3-4 лет в соответствии с возрастными нормами? Родителям полезно об этом знать, чтобы вовремя заметить отклонения и исправить их по мере возможности. От этих показателей во многом зависит социальная адаптация ребёнка и его успешность в обучении. Анатомо-физиологические возрастные особенности, характерные для данного возраста, диктуют определённые виды занятий и упражнений, от которых зависят навыки, умения и знания малышей по физической культуре.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100C2">
        <w:rPr>
          <w:rFonts w:ascii="Proxima Nova" w:eastAsia="Times New Roman" w:hAnsi="Proxima Nova" w:cs="Times New Roman"/>
          <w:b/>
          <w:bCs/>
          <w:color w:val="343434"/>
          <w:sz w:val="28"/>
          <w:szCs w:val="28"/>
          <w:lang w:eastAsia="ru-RU"/>
        </w:rPr>
        <w:t>Особенности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Врачи называют следующие особенности физического развития детей 3-4 лет, которые соответствуют нормам: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Обычно физическое развитие ребёнка 3 лет определяется следующими параметрами: рост 96 (допускается отклонение в 4 см), вес 12 (плюс-минус 1 кг), окружность груди 51 (</w:t>
      </w:r>
      <w:proofErr w:type="gramStart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больше-меньше</w:t>
      </w:r>
      <w:proofErr w:type="gramEnd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 на 2 см), окружность головки 48 см, молочных зубов должно быть около 20.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За два года все эти параметры, естественно, изменяются. К пятилетнему юбилею физическое развитие ребёнка 4 лет должно соответствовать уже иным числам: рост 104 (допускается отклонение в 4 см), вес 17 (плюс-минус 1 кг), окружность груди 55 (</w:t>
      </w:r>
      <w:proofErr w:type="gramStart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больше-меньше</w:t>
      </w:r>
      <w:proofErr w:type="gramEnd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 на 2 см), окружность головки 50 см, молочные зубы ещё не должны меняться на коренные.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Объём черепной коробки в 3 года составляет почти 80% от примерного объёма черепа, диагностируемого у взрослого человека.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Изгибы позвоночника неустойчивы, суставы и кости легко деформируются под влиянием негативных внешних воздействий.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Диаметр мышц существенно увеличивается в несколько раз, мышечные волокна дифференцируются. На начальном этапе крупная мускулатура развита больше, чем мелкая. Но с течением времени движения пальцев и кистей совершенствуются, если физическое развитие идёт в соответствии с нормой.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Просветы дыхательных путей (носовые ходы, трахея, гортань, бронхи) пока всё ещё максимально узкие. Выстилающая их слизистая оболочка нежна и быстро ранима. Поэтому одной из физических особенностей этого возраста являются частые воспалительные заболевания органов дыхания. Ребёнок не может регулировать дыхание на сознательном уровне и сочетать его с собственными движениями.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Сердце работает без проблем в условиях посильных нагрузок. Кровообращение очень быстрое. Давление — 95 на 58.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Строение и деятельность центральной нервной системы постоянно совершенствуется. Ребёнок способен к анализу и синтезу. Он умеет воспринимать окружающий мир, обладает речью, которая помогает ему обобщать и уточнять </w:t>
      </w:r>
      <w:proofErr w:type="gramStart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воспринимаемое</w:t>
      </w:r>
      <w:proofErr w:type="gramEnd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.</w:t>
      </w:r>
    </w:p>
    <w:p w:rsidR="00DC53DA" w:rsidRPr="005100C2" w:rsidRDefault="00DC53DA" w:rsidP="005100C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lastRenderedPageBreak/>
        <w:t>Процессы возбуждения и торможения легко рассеиваются. Поэтому дети в этом возрасте делают много ненужных, совершенно лишних движений, суетливы, много говорят или резко замолкают. Повышенная возбудимость приводит к скорой утомляемости.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Нужно понимать, что все эти особенности физического развития детей в 3-4 года достаточно условны. Маленькие организмы могут развиваться по индивидуальным траекториям с учётом каких-то болезней, но отклонения от этих норм не должны быть значительными. В соответствии с этими моментами ребёнок должен обладать определённым набором знаний, умений и навыков, характерным для данного возраста.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b/>
          <w:bCs/>
          <w:color w:val="343434"/>
          <w:sz w:val="28"/>
          <w:szCs w:val="28"/>
          <w:lang w:eastAsia="ru-RU"/>
        </w:rPr>
        <w:t>Навыки, умения, знания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Перечисленные выше анатомо-физиологические возрастные особенности ребёнка в 3-4 года заметны чаще всего невооружённым глазом, так как касаются внешности. Или же они выявляются в ходе медицинских обследований и лабораторных анализов, если речь идёт о функционировании внутренних органов. В поведении же, на занятиях в детском саду, а особенно — в играх можно тоже увидеть, в норме ли его физическое развитие. В этом возрасте он должен: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задействовать в играх обе руки;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ходить на носочках;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делать различные виды шагов: широкие и мелкие, приставные и в прискоке;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ходить и бегать, управляя темпом (быстро, умеренно, медленно);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ходить и бегать в заданном направлении (прямо, змейкой, по кругу, между предметами);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ходить и бегать, держась крепко за руки;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прыгать на месте, продвигаясь либо вперёд, либо назад, через невысокие и недлинные препятствия;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достаточно точно бросать мяч в определённую цель, ловить его пока ещё только двумя руками;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принимать активное участие в спортивных, танцевальных, игровых мероприятиях;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последовательно выполнять разнообразные двигательные действия;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управлять телом — удерживать равновесие при ходьбе по наклонной поверхности;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уверенно крутить педали на велосипеде (пока ещё трёхколёсном);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хорошо ходить спиной вперёд;</w:t>
      </w:r>
    </w:p>
    <w:p w:rsidR="00DC53DA" w:rsidRPr="005100C2" w:rsidRDefault="00DC53DA" w:rsidP="005100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подниматься и спускаться по лестнице, как взрослый, — чередуя ноги.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Ваш малыш без проблем справляется со всем этим в </w:t>
      </w:r>
      <w:proofErr w:type="gramStart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свои</w:t>
      </w:r>
      <w:proofErr w:type="gramEnd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 3-4 года? Тогда можете быть уверены: особенности его физического развития не отклоняются от нормальных показателей. Если же у него ещё не </w:t>
      </w:r>
      <w:proofErr w:type="gramStart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всё</w:t>
      </w:r>
      <w:proofErr w:type="gramEnd"/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 получается, отчаиваться не стоит. Нужно лишь немного позаниматься с ним дополнительно, чтобы всё встало на свои места.</w:t>
      </w:r>
    </w:p>
    <w:p w:rsidR="005100C2" w:rsidRDefault="005100C2" w:rsidP="005100C2">
      <w:pPr>
        <w:shd w:val="clear" w:color="auto" w:fill="FFFFFF"/>
        <w:spacing w:after="0" w:line="240" w:lineRule="auto"/>
        <w:jc w:val="both"/>
        <w:rPr>
          <w:rFonts w:ascii="Proxima Nova" w:eastAsia="Times New Roman" w:hAnsi="Proxima Nova" w:cs="Times New Roman"/>
          <w:b/>
          <w:bCs/>
          <w:color w:val="343434"/>
          <w:sz w:val="28"/>
          <w:szCs w:val="28"/>
          <w:lang w:eastAsia="ru-RU"/>
        </w:rPr>
      </w:pPr>
    </w:p>
    <w:p w:rsidR="005100C2" w:rsidRDefault="005100C2" w:rsidP="005100C2">
      <w:pPr>
        <w:shd w:val="clear" w:color="auto" w:fill="FFFFFF"/>
        <w:spacing w:after="0" w:line="240" w:lineRule="auto"/>
        <w:jc w:val="both"/>
        <w:rPr>
          <w:rFonts w:ascii="Proxima Nova" w:eastAsia="Times New Roman" w:hAnsi="Proxima Nova" w:cs="Times New Roman"/>
          <w:b/>
          <w:bCs/>
          <w:color w:val="343434"/>
          <w:sz w:val="28"/>
          <w:szCs w:val="28"/>
          <w:lang w:eastAsia="ru-RU"/>
        </w:rPr>
      </w:pPr>
    </w:p>
    <w:p w:rsidR="00DC53DA" w:rsidRPr="005100C2" w:rsidRDefault="00DC53DA" w:rsidP="005100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b/>
          <w:bCs/>
          <w:color w:val="343434"/>
          <w:sz w:val="28"/>
          <w:szCs w:val="28"/>
          <w:lang w:eastAsia="ru-RU"/>
        </w:rPr>
        <w:lastRenderedPageBreak/>
        <w:t>Занятия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Разбираясь в особенностях физического развития детей 3-4 лет, можно грамотно организовать занятия с ними. Усиливая тренировки в одном месте и ослабляя напряжение в другом, можно добиться очень хороших результатов. С таким подходом к этому делу ваш ребёнок станет физически крепким и здоровым дошкольником. Вот какие упражнения окажутся весьма полезными в этом возрасте.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Чтобы совершенствовать </w:t>
      </w:r>
      <w:r w:rsidRPr="005100C2">
        <w:rPr>
          <w:rFonts w:ascii="Proxima Nova" w:eastAsia="Times New Roman" w:hAnsi="Proxima Nova" w:cs="Times New Roman"/>
          <w:sz w:val="28"/>
          <w:szCs w:val="28"/>
          <w:lang w:eastAsia="ru-RU"/>
        </w:rPr>
        <w:t>движения пальцев и кистей, ребёнку требуется рисование, строительные и дидактические игры. Это — основы </w:t>
      </w:r>
      <w:hyperlink r:id="rId6" w:history="1">
        <w:r w:rsidRPr="005100C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развития мелкой моторики</w:t>
        </w:r>
      </w:hyperlink>
      <w:r w:rsidRPr="005100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Овладеть собственным телом ребёнку помогают поднимания рук в стороны и вверх, повороты туловища и его покачивания.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Регулярное выполнение упражнений, требующих усиленного выдоха: разнообразные игры с пушинками или лёгкими изделиями из бумаги. Это способствует нормальному развитию дыхательной системы.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Бег трусцой (не более 500 м), бег на носочках. Вспомогательная игра — кто быстрее добежит.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Ходьба змейкой между различными предметами, на носочках.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Прыжки одновременно на двух ногах и попеременно на одной. Прыжки через предметы (их высота — не более 5 см). Вспомогательная игра — классики.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Приседания: не более 5 раз за 1 заход.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Для физического развития ребёнка очень важно равновесие. Поэтому его нужно заставлять ходить по прямой линии, приставляя пятки одной ноги к носкам другой. Вспомогательные игры — качели, карусель. При ходьбе по прямой линии можно давать ему предметы — стакан с водой или ложку с теннисным шариком.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Вис и качание на перекладине, кольцах, трапеции, турнике.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До 5 кувырков за день.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Очень важны для физического развития в 3-4 года упражнения на пресс. Предлагайте малышу подтягивать ноги к туловищу во время виса на турнике.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Работайте с ребёнком над осанкой. Упражнения со спиной — кошечка и лодочка. Можно попробовать ходить с книгой на голове.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Ползание между предметами и под ними высотой 50 см, по туннелю.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Гонять мяч по полю, ловить его двумя руками, пытаться играть в футбол, пробовать забивать в ворота, бросать его в цель (она должна быть пока только горизонтальной — учитывайте эту возрастную особенность физического развития детей 3-4 лет).</w:t>
      </w:r>
    </w:p>
    <w:p w:rsidR="00DC53DA" w:rsidRPr="005100C2" w:rsidRDefault="00DC53DA" w:rsidP="005100C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Катания на трёхколёсном велосипеде, самокате.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 xml:space="preserve">При регулярности таких занятий физическое развитие ребёнка в 3-4 года будет соответствовать нормам. Однако родителям необходимо учитывать здесь такой момент, как отсутствие противопоказаний для нагрузок подобного рода. Если малыш здоров, можете приступать к физкультуре хоть сегодня. При наличии же патологий и болезненных состояний необходима </w:t>
      </w: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lastRenderedPageBreak/>
        <w:t>консультация врача. Нужно учитывать все особенности подобного рода занятий. Несколько полезных советов помогут сориентироваться.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b/>
          <w:bCs/>
          <w:color w:val="343434"/>
          <w:sz w:val="28"/>
          <w:szCs w:val="28"/>
          <w:lang w:eastAsia="ru-RU"/>
        </w:rPr>
        <w:t>Полезные советы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Чтобы не навредить собственному ребёнку, организуйте физические нагрузки для него грамотно, с учётом его возрастных особенностей 3-4 лет. Иначе можно замедлить развитие растущего организма.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Суставы пальцев у ребёнка в 3-4 года легко деформируются, если, например, он часто лепит из очень жёсткого пластилина. Следите за тем, чтобы подсобный материал был мягким и податливым.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Не должно быть неправильных поз: сведены плечи, опущено одно плечо, постоянно опущена вниз голова. Они могут стать для ребёнка привычными, что неизменно приводит к серьёзным нарушениям осанки. В дальнейшем это отрицательно скажется на развитии кровообращения и дыхания.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Для нормального физического развития органов дыхания учите ребёнка дышать носом.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Обеспечьте ребёнку в 3-4 года сон в 11-13 часов в сутки. На дневной сон из них приходится 1-1,5 часа.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Наполняйте день малыша физической активностью для его полноценного развития. Реализуйте его потребность в постоянном движении с помощью утренней зарядки, длительных прогулок на свежем воздухе, подвижных игр, физкультминуток и даже домашнего спортзала.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Обучайте его новым навыкам: езде на велосипеде, плаванью, игре в мяч. Это придаст ему уверенности, повысит самооценку.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Будьте аккуратны с правилами в играх: не используйте соревнования. Соблюдать правила в 3-4 года ребёнок способен, но только не проигрывать. Иначе физическое развитие будет проходить на фоне нервного стресса.</w:t>
      </w:r>
    </w:p>
    <w:p w:rsidR="00DC53DA" w:rsidRPr="005100C2" w:rsidRDefault="00DC53DA" w:rsidP="005100C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Сразу пролечивайте любые заболевания. Не забывайте про профилактику.</w:t>
      </w:r>
    </w:p>
    <w:p w:rsidR="00DC53DA" w:rsidRPr="005100C2" w:rsidRDefault="00DC53DA" w:rsidP="005100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0C2">
        <w:rPr>
          <w:rFonts w:ascii="Proxima Nova" w:eastAsia="Times New Roman" w:hAnsi="Proxima Nova" w:cs="Times New Roman"/>
          <w:color w:val="343434"/>
          <w:sz w:val="28"/>
          <w:szCs w:val="28"/>
          <w:lang w:eastAsia="ru-RU"/>
        </w:rPr>
        <w:t>Чтобы физическое развитие ребёнка в 3-4 года соответствовало нормам, родители должны уделять его здоровью большое внимание. Постоянное посещение врачей, профилактика распространённых детских заболеваний, навыки здорового образа жизни, выполнение физических упражнений, закаливание — всё это играет здесь определённую роль. Только с учётом всех этих аспектов малыш будет формироваться правильно на фоне своих сверстников. Это положительно скажется на всей его дальнейшей жизни.</w:t>
      </w:r>
    </w:p>
    <w:p w:rsidR="00CA7079" w:rsidRPr="005100C2" w:rsidRDefault="00CA7079" w:rsidP="005100C2">
      <w:pPr>
        <w:jc w:val="both"/>
        <w:rPr>
          <w:sz w:val="28"/>
          <w:szCs w:val="28"/>
        </w:rPr>
      </w:pPr>
    </w:p>
    <w:sectPr w:rsidR="00CA7079" w:rsidRPr="00510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635"/>
    <w:multiLevelType w:val="multilevel"/>
    <w:tmpl w:val="264C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33DF7"/>
    <w:multiLevelType w:val="multilevel"/>
    <w:tmpl w:val="F31E8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904FB"/>
    <w:multiLevelType w:val="multilevel"/>
    <w:tmpl w:val="6EAC3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D6228"/>
    <w:multiLevelType w:val="multilevel"/>
    <w:tmpl w:val="D8248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3DA"/>
    <w:rsid w:val="005100C2"/>
    <w:rsid w:val="00CA7079"/>
    <w:rsid w:val="00DC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vse-pro-detey.ru/razvitie-melkoj-motoriki-u-detej-3-5-let/&amp;sa=D&amp;ust=1573293954157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1416</Words>
  <Characters>8076</Characters>
  <Application>Microsoft Office Word</Application>
  <DocSecurity>0</DocSecurity>
  <Lines>67</Lines>
  <Paragraphs>18</Paragraphs>
  <ScaleCrop>false</ScaleCrop>
  <Company/>
  <LinksUpToDate>false</LinksUpToDate>
  <CharactersWithSpaces>9474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2020-04-20T09:40:00Z</dcterms:created>
  <dcterms:modified xsi:type="dcterms:W3CDTF">2020-04-20T10:14:00Z</dcterms:modified>
</cp:coreProperties>
</file>